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4A9" w:rsidRDefault="00BB5929" w:rsidP="00BB59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</w:t>
      </w:r>
      <w:r w:rsidR="004D578D" w:rsidRPr="004F4C5F">
        <w:rPr>
          <w:rFonts w:ascii="Times New Roman" w:hAnsi="Times New Roman" w:cs="Times New Roman"/>
          <w:sz w:val="28"/>
          <w:szCs w:val="28"/>
        </w:rPr>
        <w:t xml:space="preserve"> определены целевые ориентиры на этапе завершения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, в том числе следующие</w:t>
      </w:r>
      <w:r w:rsidR="006E64A9" w:rsidRPr="004F4C5F">
        <w:rPr>
          <w:rFonts w:ascii="Times New Roman" w:hAnsi="Times New Roman" w:cs="Times New Roman"/>
          <w:sz w:val="28"/>
          <w:szCs w:val="28"/>
        </w:rPr>
        <w:t xml:space="preserve"> </w:t>
      </w:r>
      <w:r w:rsidR="006E64A9" w:rsidRPr="004F4C5F">
        <w:rPr>
          <w:rFonts w:ascii="Times New Roman" w:hAnsi="Times New Roman" w:cs="Times New Roman"/>
          <w:bCs/>
          <w:sz w:val="28"/>
          <w:szCs w:val="28"/>
        </w:rPr>
        <w:t>характеристи</w:t>
      </w:r>
      <w:r>
        <w:rPr>
          <w:rFonts w:ascii="Times New Roman" w:hAnsi="Times New Roman" w:cs="Times New Roman"/>
          <w:bCs/>
          <w:sz w:val="28"/>
          <w:szCs w:val="28"/>
        </w:rPr>
        <w:t>ки возможных достижений ребенка</w:t>
      </w:r>
      <w:r w:rsidR="008B7396">
        <w:rPr>
          <w:rFonts w:ascii="Times New Roman" w:hAnsi="Times New Roman" w:cs="Times New Roman"/>
          <w:sz w:val="28"/>
          <w:szCs w:val="28"/>
        </w:rPr>
        <w:t xml:space="preserve">: </w:t>
      </w:r>
      <w:r w:rsidR="006E64A9" w:rsidRPr="004F4C5F">
        <w:rPr>
          <w:rFonts w:ascii="Times New Roman" w:hAnsi="Times New Roman" w:cs="Times New Roman"/>
          <w:sz w:val="28"/>
          <w:szCs w:val="28"/>
        </w:rPr>
        <w:t>р</w:t>
      </w:r>
      <w:r w:rsidR="004D578D" w:rsidRPr="004F4C5F">
        <w:rPr>
          <w:rFonts w:ascii="Times New Roman" w:hAnsi="Times New Roman" w:cs="Times New Roman"/>
          <w:sz w:val="28"/>
          <w:szCs w:val="28"/>
        </w:rPr>
        <w:t>ебенок обладает развитым воображением,</w:t>
      </w:r>
      <w:r w:rsidR="004D578D" w:rsidRPr="004F4C5F">
        <w:t xml:space="preserve"> </w:t>
      </w:r>
      <w:r w:rsidR="004D578D" w:rsidRPr="004F4C5F">
        <w:rPr>
          <w:rFonts w:ascii="Times New Roman" w:hAnsi="Times New Roman" w:cs="Times New Roman"/>
          <w:sz w:val="28"/>
          <w:szCs w:val="28"/>
        </w:rPr>
        <w:t>различает условную и реальную ситуации</w:t>
      </w:r>
      <w:r w:rsidR="006E64A9" w:rsidRPr="004F4C5F">
        <w:rPr>
          <w:rFonts w:ascii="Times New Roman" w:hAnsi="Times New Roman" w:cs="Times New Roman"/>
          <w:sz w:val="28"/>
          <w:szCs w:val="28"/>
        </w:rPr>
        <w:t xml:space="preserve">, достаточно хорошо владеет устной речью, может выражать свои мысли. </w:t>
      </w:r>
      <w:r w:rsidR="004F4C5F" w:rsidRPr="004F4C5F">
        <w:rPr>
          <w:rFonts w:ascii="Times New Roman" w:hAnsi="Times New Roman" w:cs="Times New Roman"/>
          <w:sz w:val="28"/>
          <w:szCs w:val="28"/>
        </w:rPr>
        <w:t>Воспитанники подготовительной группы № 11 учатся составлению</w:t>
      </w:r>
      <w:r w:rsidR="006E64A9" w:rsidRPr="004F4C5F">
        <w:rPr>
          <w:rFonts w:ascii="Times New Roman" w:hAnsi="Times New Roman" w:cs="Times New Roman"/>
          <w:sz w:val="28"/>
          <w:szCs w:val="28"/>
        </w:rPr>
        <w:t xml:space="preserve"> образных рассказов по натюрморту – </w:t>
      </w:r>
      <w:r w:rsidR="004F4C5F" w:rsidRPr="004F4C5F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F4C5F" w:rsidRPr="004F4C5F">
        <w:rPr>
          <w:rFonts w:ascii="Times New Roman" w:hAnsi="Times New Roman" w:cs="Times New Roman"/>
          <w:sz w:val="28"/>
          <w:szCs w:val="28"/>
        </w:rPr>
        <w:t xml:space="preserve"> очень </w:t>
      </w:r>
      <w:r w:rsidR="006E64A9" w:rsidRPr="004F4C5F">
        <w:rPr>
          <w:rFonts w:ascii="Times New Roman" w:hAnsi="Times New Roman" w:cs="Times New Roman"/>
          <w:sz w:val="28"/>
          <w:szCs w:val="28"/>
        </w:rPr>
        <w:t xml:space="preserve">интересный и эффективный прием, направленный как на развитие </w:t>
      </w:r>
      <w:r w:rsidR="004F4C5F" w:rsidRPr="004F4C5F">
        <w:rPr>
          <w:rFonts w:ascii="Times New Roman" w:hAnsi="Times New Roman" w:cs="Times New Roman"/>
          <w:sz w:val="28"/>
          <w:szCs w:val="28"/>
        </w:rPr>
        <w:t xml:space="preserve">связной </w:t>
      </w:r>
      <w:r w:rsidR="006E64A9" w:rsidRPr="004F4C5F">
        <w:rPr>
          <w:rFonts w:ascii="Times New Roman" w:hAnsi="Times New Roman" w:cs="Times New Roman"/>
          <w:sz w:val="28"/>
          <w:szCs w:val="28"/>
        </w:rPr>
        <w:t xml:space="preserve">речи, так </w:t>
      </w:r>
      <w:r>
        <w:rPr>
          <w:rFonts w:ascii="Times New Roman" w:hAnsi="Times New Roman" w:cs="Times New Roman"/>
          <w:sz w:val="28"/>
          <w:szCs w:val="28"/>
        </w:rPr>
        <w:t>и творческого воображения, предоставляет нам ТРИЗ – технология.</w:t>
      </w:r>
      <w:bookmarkStart w:id="0" w:name="_GoBack"/>
      <w:bookmarkEnd w:id="0"/>
    </w:p>
    <w:p w:rsidR="004F4C5F" w:rsidRDefault="004F4C5F" w:rsidP="00BB59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этапе д</w:t>
      </w:r>
      <w:r w:rsidRPr="004F4C5F">
        <w:rPr>
          <w:rFonts w:ascii="Times New Roman" w:hAnsi="Times New Roman" w:cs="Times New Roman"/>
          <w:sz w:val="28"/>
          <w:szCs w:val="28"/>
        </w:rPr>
        <w:t>ети познакомились с натюрмортом как с жанром изобразительного искусства</w:t>
      </w:r>
      <w:r>
        <w:rPr>
          <w:rFonts w:ascii="Times New Roman" w:hAnsi="Times New Roman" w:cs="Times New Roman"/>
          <w:sz w:val="28"/>
          <w:szCs w:val="28"/>
        </w:rPr>
        <w:t>. В изобразительной деятельности учились составлять и рисовать натюрморт с натуры акварельными красками.</w:t>
      </w:r>
    </w:p>
    <w:p w:rsidR="00CF4816" w:rsidRPr="008B7396" w:rsidRDefault="00994AFE" w:rsidP="00BB59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следующем этапе дети</w:t>
      </w:r>
      <w:r w:rsidR="00044E60">
        <w:rPr>
          <w:rFonts w:ascii="Times New Roman" w:hAnsi="Times New Roman" w:cs="Times New Roman"/>
          <w:sz w:val="28"/>
          <w:szCs w:val="28"/>
        </w:rPr>
        <w:t xml:space="preserve"> учились </w:t>
      </w:r>
      <w:r w:rsidR="008B7396">
        <w:rPr>
          <w:rFonts w:ascii="Times New Roman" w:hAnsi="Times New Roman" w:cs="Times New Roman"/>
          <w:sz w:val="28"/>
          <w:szCs w:val="28"/>
        </w:rPr>
        <w:t>рассматривать различные ситуации (в ТРИЗ</w:t>
      </w:r>
      <w:r w:rsidR="00BB5929">
        <w:rPr>
          <w:rFonts w:ascii="Times New Roman" w:hAnsi="Times New Roman" w:cs="Times New Roman"/>
          <w:sz w:val="28"/>
          <w:szCs w:val="28"/>
        </w:rPr>
        <w:t xml:space="preserve"> - </w:t>
      </w:r>
      <w:r w:rsidR="008B7396">
        <w:rPr>
          <w:rFonts w:ascii="Times New Roman" w:hAnsi="Times New Roman" w:cs="Times New Roman"/>
          <w:sz w:val="28"/>
          <w:szCs w:val="28"/>
        </w:rPr>
        <w:t>системы)</w:t>
      </w:r>
      <w:r w:rsidR="00CF4816">
        <w:rPr>
          <w:rFonts w:ascii="Times New Roman" w:hAnsi="Times New Roman" w:cs="Times New Roman"/>
          <w:sz w:val="28"/>
          <w:szCs w:val="28"/>
        </w:rPr>
        <w:t xml:space="preserve"> в рамках детского сада</w:t>
      </w:r>
      <w:r w:rsidR="008B7396">
        <w:rPr>
          <w:rFonts w:ascii="Times New Roman" w:hAnsi="Times New Roman" w:cs="Times New Roman"/>
          <w:sz w:val="28"/>
          <w:szCs w:val="28"/>
        </w:rPr>
        <w:t xml:space="preserve"> </w:t>
      </w:r>
      <w:r w:rsidR="00CF4816">
        <w:rPr>
          <w:rFonts w:ascii="Times New Roman" w:hAnsi="Times New Roman" w:cs="Times New Roman"/>
          <w:sz w:val="28"/>
          <w:szCs w:val="28"/>
        </w:rPr>
        <w:t>(</w:t>
      </w:r>
      <w:r w:rsidR="008B7396">
        <w:rPr>
          <w:rFonts w:ascii="Times New Roman" w:hAnsi="Times New Roman" w:cs="Times New Roman"/>
          <w:sz w:val="28"/>
          <w:szCs w:val="28"/>
        </w:rPr>
        <w:t>дети и воспитатель в группе, повар на кухне</w:t>
      </w:r>
      <w:r w:rsidR="00044E60">
        <w:rPr>
          <w:rFonts w:ascii="Times New Roman" w:hAnsi="Times New Roman" w:cs="Times New Roman"/>
          <w:sz w:val="28"/>
          <w:szCs w:val="28"/>
        </w:rPr>
        <w:t xml:space="preserve"> кухни, прогулка на участке</w:t>
      </w:r>
      <w:r w:rsidR="008B7396">
        <w:rPr>
          <w:rFonts w:ascii="Times New Roman" w:hAnsi="Times New Roman" w:cs="Times New Roman"/>
          <w:sz w:val="28"/>
          <w:szCs w:val="28"/>
        </w:rPr>
        <w:t>) и</w:t>
      </w:r>
      <w:r w:rsidR="00CF4816">
        <w:rPr>
          <w:rFonts w:ascii="Times New Roman" w:hAnsi="Times New Roman" w:cs="Times New Roman"/>
          <w:sz w:val="28"/>
          <w:szCs w:val="28"/>
        </w:rPr>
        <w:t xml:space="preserve"> составлять схему</w:t>
      </w:r>
      <w:r w:rsidR="00044E60">
        <w:rPr>
          <w:rFonts w:ascii="Times New Roman" w:hAnsi="Times New Roman" w:cs="Times New Roman"/>
          <w:sz w:val="28"/>
          <w:szCs w:val="28"/>
        </w:rPr>
        <w:t>.</w:t>
      </w:r>
      <w:r w:rsidR="00CF48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AFE" w:rsidRPr="00BB5929" w:rsidRDefault="00044E60" w:rsidP="00BB59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Поняв принцип, дети видят в</w:t>
      </w:r>
      <w:r w:rsidR="008B7396">
        <w:rPr>
          <w:rFonts w:ascii="Times New Roman" w:hAnsi="Times New Roman" w:cs="Times New Roman"/>
          <w:sz w:val="28"/>
          <w:szCs w:val="28"/>
        </w:rPr>
        <w:t xml:space="preserve"> одном натюрморте разные ситуации</w:t>
      </w:r>
      <w:r>
        <w:rPr>
          <w:rFonts w:ascii="Times New Roman" w:hAnsi="Times New Roman" w:cs="Times New Roman"/>
          <w:sz w:val="28"/>
          <w:szCs w:val="28"/>
        </w:rPr>
        <w:t>: магазин, тренировка на катке</w:t>
      </w:r>
      <w:r w:rsidR="00CF4816">
        <w:rPr>
          <w:rFonts w:ascii="Times New Roman" w:hAnsi="Times New Roman" w:cs="Times New Roman"/>
          <w:sz w:val="28"/>
          <w:szCs w:val="28"/>
        </w:rPr>
        <w:t>, игра на батуте</w:t>
      </w:r>
      <w:r w:rsidR="008B73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Выбрав натюрморт,</w:t>
      </w:r>
      <w:r w:rsidRPr="00044E60">
        <w:rPr>
          <w:rFonts w:ascii="Times New Roman" w:hAnsi="Times New Roman" w:cs="Times New Roman"/>
          <w:sz w:val="28"/>
          <w:szCs w:val="28"/>
        </w:rPr>
        <w:t xml:space="preserve"> в котором может</w:t>
      </w:r>
      <w:r>
        <w:rPr>
          <w:rFonts w:ascii="Times New Roman" w:hAnsi="Times New Roman" w:cs="Times New Roman"/>
          <w:sz w:val="28"/>
          <w:szCs w:val="28"/>
        </w:rPr>
        <w:t xml:space="preserve"> спрятаться эта </w:t>
      </w:r>
      <w:r w:rsidR="00BB5929">
        <w:rPr>
          <w:rFonts w:ascii="Times New Roman" w:hAnsi="Times New Roman" w:cs="Times New Roman"/>
          <w:sz w:val="28"/>
          <w:szCs w:val="28"/>
        </w:rPr>
        <w:t>ситуация (</w:t>
      </w:r>
      <w:r>
        <w:rPr>
          <w:rFonts w:ascii="Times New Roman" w:hAnsi="Times New Roman" w:cs="Times New Roman"/>
          <w:sz w:val="28"/>
          <w:szCs w:val="28"/>
        </w:rPr>
        <w:t>система</w:t>
      </w:r>
      <w:r w:rsidR="00BB592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называют</w:t>
      </w:r>
      <w:r w:rsidR="00BB5929">
        <w:rPr>
          <w:rFonts w:ascii="Times New Roman" w:hAnsi="Times New Roman" w:cs="Times New Roman"/>
          <w:sz w:val="28"/>
          <w:szCs w:val="28"/>
        </w:rPr>
        <w:t xml:space="preserve"> объекты в этой ситуации</w:t>
      </w:r>
      <w:r w:rsidRPr="00044E60">
        <w:rPr>
          <w:rFonts w:ascii="Times New Roman" w:hAnsi="Times New Roman" w:cs="Times New Roman"/>
          <w:sz w:val="28"/>
          <w:szCs w:val="28"/>
        </w:rPr>
        <w:t xml:space="preserve"> и их действия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4E60">
        <w:rPr>
          <w:rFonts w:eastAsiaTheme="minorEastAsia"/>
          <w:color w:val="000000" w:themeColor="text1"/>
          <w:kern w:val="24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Далее составляют</w:t>
      </w:r>
      <w:r w:rsidRPr="00044E60">
        <w:rPr>
          <w:rFonts w:ascii="Times New Roman" w:hAnsi="Times New Roman" w:cs="Times New Roman"/>
          <w:sz w:val="28"/>
          <w:szCs w:val="28"/>
        </w:rPr>
        <w:t xml:space="preserve"> предложение на основе: «Я смотрю на натюрморт и представляю, что </w:t>
      </w:r>
      <w:proofErr w:type="gramStart"/>
      <w:r w:rsidRPr="00044E60">
        <w:rPr>
          <w:rFonts w:ascii="Times New Roman" w:hAnsi="Times New Roman" w:cs="Times New Roman"/>
          <w:sz w:val="28"/>
          <w:szCs w:val="28"/>
        </w:rPr>
        <w:t>это….</w:t>
      </w:r>
      <w:proofErr w:type="gramEnd"/>
      <w:r w:rsidRPr="00044E60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816" w:rsidRPr="00BB5929">
        <w:rPr>
          <w:rFonts w:ascii="Times New Roman" w:hAnsi="Times New Roman" w:cs="Times New Roman"/>
          <w:sz w:val="28"/>
          <w:szCs w:val="28"/>
        </w:rPr>
        <w:t xml:space="preserve">Научились давать название картине выбрав один объект с картины, а второй с рассматриваемой системы. </w:t>
      </w:r>
    </w:p>
    <w:p w:rsidR="004F4C5F" w:rsidRPr="00BB5929" w:rsidRDefault="00903F7A" w:rsidP="00BB59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929">
        <w:rPr>
          <w:rFonts w:ascii="Times New Roman" w:hAnsi="Times New Roman" w:cs="Times New Roman"/>
          <w:sz w:val="28"/>
          <w:szCs w:val="28"/>
        </w:rPr>
        <w:t>Составление рассказа по натюрморту прекрас</w:t>
      </w:r>
      <w:r w:rsidR="00BB5929">
        <w:rPr>
          <w:rFonts w:ascii="Times New Roman" w:hAnsi="Times New Roman" w:cs="Times New Roman"/>
          <w:sz w:val="28"/>
          <w:szCs w:val="28"/>
        </w:rPr>
        <w:t>но развивает воображение, связную речь</w:t>
      </w:r>
      <w:r w:rsidRPr="00BB5929">
        <w:rPr>
          <w:rFonts w:ascii="Times New Roman" w:hAnsi="Times New Roman" w:cs="Times New Roman"/>
          <w:sz w:val="28"/>
          <w:szCs w:val="28"/>
        </w:rPr>
        <w:t>, умение составлять сравнения.</w:t>
      </w:r>
    </w:p>
    <w:p w:rsidR="006E64A9" w:rsidRPr="006E64A9" w:rsidRDefault="006E64A9" w:rsidP="006E64A9">
      <w:pPr>
        <w:ind w:firstLine="708"/>
        <w:rPr>
          <w:sz w:val="28"/>
          <w:szCs w:val="28"/>
        </w:rPr>
      </w:pPr>
    </w:p>
    <w:p w:rsidR="007645D5" w:rsidRPr="004D578D" w:rsidRDefault="007645D5" w:rsidP="004D578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645D5" w:rsidRPr="004D578D" w:rsidSect="004D57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723"/>
    <w:rsid w:val="00044E60"/>
    <w:rsid w:val="004D578D"/>
    <w:rsid w:val="004F4C5F"/>
    <w:rsid w:val="006E64A9"/>
    <w:rsid w:val="007645D5"/>
    <w:rsid w:val="008B7396"/>
    <w:rsid w:val="008D2723"/>
    <w:rsid w:val="00903F7A"/>
    <w:rsid w:val="00994AFE"/>
    <w:rsid w:val="00BB5929"/>
    <w:rsid w:val="00CF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998E7-2535-4F84-98C0-B84EF592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64A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9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2023-03-27T05:40:00Z</dcterms:created>
  <dcterms:modified xsi:type="dcterms:W3CDTF">2023-04-05T08:27:00Z</dcterms:modified>
</cp:coreProperties>
</file>