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E" w:rsidRPr="00864343" w:rsidRDefault="003617CF" w:rsidP="008643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43">
        <w:rPr>
          <w:rFonts w:ascii="Times New Roman" w:hAnsi="Times New Roman" w:cs="Times New Roman"/>
          <w:sz w:val="28"/>
          <w:szCs w:val="28"/>
        </w:rPr>
        <w:t xml:space="preserve">Во второй группе раннего возраста № 11 малыши </w:t>
      </w:r>
      <w:r w:rsidR="000E62E8" w:rsidRPr="00864343">
        <w:rPr>
          <w:rFonts w:ascii="Times New Roman" w:hAnsi="Times New Roman" w:cs="Times New Roman"/>
          <w:sz w:val="28"/>
          <w:szCs w:val="28"/>
        </w:rPr>
        <w:t>по</w:t>
      </w:r>
      <w:r w:rsidRPr="00864343">
        <w:rPr>
          <w:rFonts w:ascii="Times New Roman" w:hAnsi="Times New Roman" w:cs="Times New Roman"/>
          <w:sz w:val="28"/>
          <w:szCs w:val="28"/>
        </w:rPr>
        <w:t>знакомились с одуванчиками.  Эти маленькие солнышки украсили территорию детского сада. Такая красота кругом!</w:t>
      </w:r>
    </w:p>
    <w:p w:rsidR="00F0010A" w:rsidRPr="00864343" w:rsidRDefault="003617CF" w:rsidP="00864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43">
        <w:rPr>
          <w:rFonts w:ascii="Times New Roman" w:hAnsi="Times New Roman" w:cs="Times New Roman"/>
          <w:sz w:val="28"/>
          <w:szCs w:val="28"/>
        </w:rPr>
        <w:tab/>
        <w:t xml:space="preserve">Рассмотрели строение цветка. В изобразительной деятельности закрепили полученные знания. Разучили стихотворение </w:t>
      </w:r>
      <w:r w:rsidR="00F0010A" w:rsidRPr="00864343">
        <w:rPr>
          <w:rFonts w:ascii="Times New Roman" w:hAnsi="Times New Roman" w:cs="Times New Roman"/>
          <w:sz w:val="28"/>
          <w:szCs w:val="28"/>
        </w:rPr>
        <w:t>Е.</w:t>
      </w:r>
      <w:r w:rsidR="00864343">
        <w:rPr>
          <w:rFonts w:ascii="Times New Roman" w:hAnsi="Times New Roman" w:cs="Times New Roman"/>
          <w:sz w:val="28"/>
          <w:szCs w:val="28"/>
        </w:rPr>
        <w:t xml:space="preserve"> </w:t>
      </w:r>
      <w:r w:rsidR="00F0010A" w:rsidRPr="00864343">
        <w:rPr>
          <w:rFonts w:ascii="Times New Roman" w:hAnsi="Times New Roman" w:cs="Times New Roman"/>
          <w:sz w:val="28"/>
          <w:szCs w:val="28"/>
        </w:rPr>
        <w:t>Серовой «</w:t>
      </w:r>
      <w:r w:rsidR="000E62E8" w:rsidRPr="00864343">
        <w:rPr>
          <w:rFonts w:ascii="Times New Roman" w:hAnsi="Times New Roman" w:cs="Times New Roman"/>
          <w:sz w:val="28"/>
          <w:szCs w:val="28"/>
        </w:rPr>
        <w:t>Одуванчик»</w:t>
      </w:r>
      <w:r w:rsidR="00864343">
        <w:rPr>
          <w:rFonts w:ascii="Times New Roman" w:hAnsi="Times New Roman" w:cs="Times New Roman"/>
          <w:sz w:val="28"/>
          <w:szCs w:val="28"/>
        </w:rPr>
        <w:t>.</w:t>
      </w:r>
    </w:p>
    <w:p w:rsidR="00637F3C" w:rsidRPr="00864343" w:rsidRDefault="00E733EC" w:rsidP="00864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наблюдений дети узнали, что о</w:t>
      </w:r>
      <w:r w:rsidR="00482FF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дуванчики 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бывают </w:t>
      </w:r>
      <w:r w:rsidR="00482FF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</w:t>
      </w:r>
      <w:r w:rsidR="000E62E8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2FF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цветения они </w:t>
      </w:r>
      <w:r w:rsidR="00482FF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желтые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236FD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цветы привлекают пчел, бабочек, и других насекомых</w:t>
      </w:r>
      <w:r w:rsidR="000E62E8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полакомиться сладким нектаром.</w:t>
      </w:r>
      <w:r w:rsidR="003236FD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Т. Собакина «Если я сорву цветок</w:t>
      </w:r>
      <w:r w:rsidR="000E62E8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подвело ребят к пониманию, что цветы украшают нашу землю и рвать их не надо.</w:t>
      </w:r>
    </w:p>
    <w:p w:rsidR="00482FF3" w:rsidRPr="00864343" w:rsidRDefault="00482FF3" w:rsidP="00864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мультфильма «Одуванчик – большие щеки»</w:t>
      </w:r>
      <w:r w:rsidR="00E733EC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6FD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показал детям </w:t>
      </w:r>
      <w:r w:rsidR="004949AC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станет одуванчик, как изменится со временем.</w:t>
      </w:r>
    </w:p>
    <w:p w:rsidR="004949AC" w:rsidRPr="00864343" w:rsidRDefault="004949AC" w:rsidP="00864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всего не</w:t>
      </w:r>
      <w:r w:rsid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дней 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ребята увидели</w:t>
      </w:r>
      <w:r w:rsidR="005C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C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произошедшие </w:t>
      </w:r>
      <w:bookmarkStart w:id="0" w:name="_GoBack"/>
      <w:bookmarkEnd w:id="0"/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</w:t>
      </w:r>
      <w:proofErr w:type="gramEnd"/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Желтых цветочков осталось совсем мало. Куда не посмотри – белые пушистые шарики на длинных ножках. </w:t>
      </w:r>
    </w:p>
    <w:p w:rsidR="004949AC" w:rsidRPr="00864343" w:rsidRDefault="004949AC" w:rsidP="00864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Рассматривая белые одуванчики, увидели семена. Каждое семечко снабжено белым пушистым хохолком на длинной ножке – </w:t>
      </w:r>
      <w:proofErr w:type="spellStart"/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парашютиком</w:t>
      </w:r>
      <w:proofErr w:type="spellEnd"/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E62E8" w:rsidRPr="00864343" w:rsidRDefault="000E62E8" w:rsidP="008643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Сравнивая желтый и белый одуванч</w:t>
      </w:r>
      <w:r w:rsidR="00637F3C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ики, ребята определили цвет, 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 цветов, какие они на ощупь. Дотронувшись до белого одуванчика увидели, как легко отделяют</w:t>
      </w:r>
      <w:r w:rsidR="000E0D06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семена с </w:t>
      </w:r>
      <w:proofErr w:type="spellStart"/>
      <w:r w:rsidR="000E0D06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парашютиками</w:t>
      </w:r>
      <w:proofErr w:type="spellEnd"/>
      <w:proofErr w:type="gramStart"/>
      <w:r w:rsidR="000E0D06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E0D06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F3C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шарик распадется на множество </w:t>
      </w:r>
      <w:proofErr w:type="spellStart"/>
      <w:r w:rsidR="00637F3C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парашютиков</w:t>
      </w:r>
      <w:proofErr w:type="spellEnd"/>
      <w:r w:rsidR="00637F3C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летят во все стороны отважные семечки-парашютисты. А на месте остаются голые головки цветка. Семена одуванчиков легко прорастают в земле, поэтому их так много кругом.</w:t>
      </w:r>
    </w:p>
    <w:p w:rsidR="004949AC" w:rsidRPr="00864343" w:rsidRDefault="004949AC" w:rsidP="00864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изготовлении одуванчика из ватных дисков ребята применили технику «обрывание». Работа вызвала большой интерес. Одуванчики получились белые и пушистые!</w:t>
      </w:r>
    </w:p>
    <w:p w:rsidR="004949AC" w:rsidRPr="00864343" w:rsidRDefault="004949AC" w:rsidP="00864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природы удивителен и прекрасен! Наблюдения, и</w:t>
      </w:r>
      <w:r w:rsidR="0086434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ледовательская деят</w:t>
      </w:r>
      <w:r w:rsidR="0086434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льность</w:t>
      </w:r>
      <w:r w:rsidR="00864343" w:rsidRPr="00864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чтение художественных произведений помогают детям видеть его красоту, замечать, любить и относится очень бережно ко всему, что нас окружает.</w:t>
      </w:r>
    </w:p>
    <w:p w:rsidR="00F0010A" w:rsidRDefault="00F0010A"/>
    <w:sectPr w:rsidR="00F0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D9"/>
    <w:rsid w:val="000E0D06"/>
    <w:rsid w:val="000E62E8"/>
    <w:rsid w:val="003236FD"/>
    <w:rsid w:val="003617CF"/>
    <w:rsid w:val="003A0216"/>
    <w:rsid w:val="00482FF3"/>
    <w:rsid w:val="004949AC"/>
    <w:rsid w:val="005C56CD"/>
    <w:rsid w:val="00637F3C"/>
    <w:rsid w:val="00864343"/>
    <w:rsid w:val="00A91CD9"/>
    <w:rsid w:val="00D963FC"/>
    <w:rsid w:val="00E733EC"/>
    <w:rsid w:val="00F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A118-33EA-43CD-BF65-4A12D20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2024-06-11T09:04:00Z</dcterms:created>
  <dcterms:modified xsi:type="dcterms:W3CDTF">2024-06-13T08:40:00Z</dcterms:modified>
</cp:coreProperties>
</file>